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F3" w:rsidRDefault="00B037F3" w:rsidP="00B037F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7F3">
        <w:rPr>
          <w:rFonts w:ascii="Times New Roman" w:hAnsi="Times New Roman" w:cs="Times New Roman"/>
          <w:b/>
          <w:sz w:val="24"/>
          <w:szCs w:val="24"/>
        </w:rPr>
        <w:t>Справочник «Первые шаги медицинского работника»</w:t>
      </w:r>
    </w:p>
    <w:p w:rsidR="00B037F3" w:rsidRDefault="00B037F3" w:rsidP="00B037F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СПб ГБУЗ «Городская поликлиника № 107»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Справочник «Первые шаги медицинского работника»</w:t>
      </w:r>
      <w:r>
        <w:rPr>
          <w:rFonts w:ascii="Times New Roman" w:hAnsi="Times New Roman" w:cs="Times New Roman"/>
          <w:sz w:val="24"/>
          <w:szCs w:val="24"/>
        </w:rPr>
        <w:t xml:space="preserve"> СПБ ГБУЗ «Городская поликлиника № 107» </w:t>
      </w:r>
      <w:r w:rsidRPr="00B037F3">
        <w:rPr>
          <w:rFonts w:ascii="Times New Roman" w:hAnsi="Times New Roman" w:cs="Times New Roman"/>
          <w:sz w:val="24"/>
          <w:szCs w:val="24"/>
        </w:rPr>
        <w:t>предназначен для медицинских специалистов, впервые приступающих к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в организации. В данном справочнике содержится пошаговая инструкция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по оформлению необходимых документов и сведения о новом месте работы.</w:t>
      </w:r>
    </w:p>
    <w:p w:rsid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7F3">
        <w:rPr>
          <w:rFonts w:ascii="Times New Roman" w:hAnsi="Times New Roman" w:cs="Times New Roman"/>
          <w:b/>
          <w:sz w:val="24"/>
          <w:szCs w:val="24"/>
        </w:rPr>
        <w:t>Шаг 1 – Отдел кадров и допуск к работе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 xml:space="preserve">Отдел кадров находится в кабинете № </w:t>
      </w:r>
      <w:r>
        <w:rPr>
          <w:rFonts w:ascii="Times New Roman" w:hAnsi="Times New Roman" w:cs="Times New Roman"/>
          <w:sz w:val="24"/>
          <w:szCs w:val="24"/>
        </w:rPr>
        <w:t>422</w:t>
      </w:r>
      <w:r w:rsidRPr="00B037F3">
        <w:rPr>
          <w:rFonts w:ascii="Times New Roman" w:hAnsi="Times New Roman" w:cs="Times New Roman"/>
          <w:sz w:val="24"/>
          <w:szCs w:val="24"/>
        </w:rPr>
        <w:t>. Здесь у Вас примут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и при необходимости помогут с их заполнением.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  <w:u w:val="single"/>
        </w:rPr>
        <w:t>Список документов, необходимых для оформления на работу</w:t>
      </w:r>
      <w:r w:rsidRPr="00B037F3">
        <w:rPr>
          <w:rFonts w:ascii="Times New Roman" w:hAnsi="Times New Roman" w:cs="Times New Roman"/>
          <w:sz w:val="24"/>
          <w:szCs w:val="24"/>
        </w:rPr>
        <w:t>: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трудовая книжка и (или) сведения о трудовой деятельности,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случаев, если трудовой договор заключается впервые;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документ, подтверждающий регистрацию в системе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(персонифицированного) учета, в том числе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(СНИЛС в форме пластиковой карточки или уведомления по форме АДИ-РЕГ);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документы воинского учета − для военнообязанных и лиц, подлежащих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призыву на военную службу;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документ об образовании и (или) о квалификации или наличии специальных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знаний − при поступлении на работу, требующую специальных знаний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специальной подготовки;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В отдельных случаях с учетом специфики работы Трудовым кодексом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Российской Федерации, иными федеральными законами, указами Президента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Российской Федерации и постановлениями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может предусматриваться необходимость предъявления при заключении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договора дополнительных документов.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7F3">
        <w:rPr>
          <w:rFonts w:ascii="Times New Roman" w:hAnsi="Times New Roman" w:cs="Times New Roman"/>
          <w:sz w:val="24"/>
          <w:szCs w:val="24"/>
          <w:u w:val="single"/>
        </w:rPr>
        <w:t>Трудовой договор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После того, как Вы представили в отдел кадров все необходимые 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сотрудник отдела кадров до подписания трудового договора обязан ознакомить Вас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под подпись с договором, правилами внутреннего трудового распорядка и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37F3">
        <w:rPr>
          <w:rFonts w:ascii="Times New Roman" w:hAnsi="Times New Roman" w:cs="Times New Roman"/>
          <w:sz w:val="24"/>
          <w:szCs w:val="24"/>
        </w:rPr>
        <w:t xml:space="preserve"> непосредственно связанными с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деятельностью, должностной инструкцией. До подписания трудового договора 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проведут инструктаж по технике безопасности, инфекционной безопасности.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Трудовой договор заключается в письменной форме, составляется в 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экземплярах, каждый из которых подписывается Вами и работодателем.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экземпляр остается у работодателя, другой экземпляр у Вас. Получение 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экземпляра трудового договора должно подтверждаться Вашей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на экземпляре трудового договора, хранящемся у работодателя.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В трудовом договоре обязательно будут указаны Ваши место работы, трудовая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функция (должность в соответствии со штатным расписанием), дата начала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условия оплаты труда, режим рабочего времени и времени отдыха, гарантии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и компенсации за работу с вредными и (или) опасными условиями труда, если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принимаетесь на работу на соответствующих условиях, с указанием 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условий труда на рабочем месте, и других условий, предусмотренных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законодательством и иными нормативными правовыми актами.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Интересующие Вас вопросы по наставничеству Вы можете задать работникам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отдела кадров, Вам будут даны полные разъяснения.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7F3">
        <w:rPr>
          <w:rFonts w:ascii="Times New Roman" w:hAnsi="Times New Roman" w:cs="Times New Roman"/>
          <w:sz w:val="24"/>
          <w:szCs w:val="24"/>
          <w:u w:val="single"/>
        </w:rPr>
        <w:t>Приказ о приеме на работу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lastRenderedPageBreak/>
        <w:t>После подписания трудового договора отдел кадров оформит приказ о Вашем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приеме на работу (содержание приказа работодателя должно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условиям заключенного трудового договора). После подписания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Вы являетесь работником организации.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7F3">
        <w:rPr>
          <w:rFonts w:ascii="Times New Roman" w:hAnsi="Times New Roman" w:cs="Times New Roman"/>
          <w:sz w:val="24"/>
          <w:szCs w:val="24"/>
          <w:u w:val="single"/>
        </w:rPr>
        <w:t>Допуск к медицинской деятельности</w:t>
      </w:r>
    </w:p>
    <w:p w:rsid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Обратите особое внимание: к самостоятельной медицинской деятельности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будете допущены только после прохождения вводных инструктажей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трудового договора.</w:t>
      </w:r>
    </w:p>
    <w:p w:rsid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7F3">
        <w:rPr>
          <w:rFonts w:ascii="Times New Roman" w:hAnsi="Times New Roman" w:cs="Times New Roman"/>
          <w:b/>
          <w:sz w:val="24"/>
          <w:szCs w:val="24"/>
        </w:rPr>
        <w:t>Шаг 2 – Отдел бухгалтерии</w:t>
      </w:r>
    </w:p>
    <w:p w:rsidR="00B037F3" w:rsidRPr="00CA549D" w:rsidRDefault="00B84B67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включения в </w:t>
      </w:r>
      <w:r w:rsidR="00C82FBD"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</w:t>
      </w: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документооборот по начислению заработной платы необходимо лично обратиться к главному бухгалтеру, далее – в бухгалтерию. </w:t>
      </w:r>
      <w:r w:rsidR="00CF7562"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Предоставляемые</w:t>
      </w: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7562"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</w:t>
      </w: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84B67" w:rsidRPr="00CA549D" w:rsidRDefault="00B41689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-     адрес личной электронной почты;</w:t>
      </w:r>
    </w:p>
    <w:p w:rsidR="00B41689" w:rsidRPr="00CA549D" w:rsidRDefault="00B41689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-     свидетельства о рождении детей;</w:t>
      </w:r>
    </w:p>
    <w:p w:rsidR="00B41689" w:rsidRPr="00CA549D" w:rsidRDefault="00B41689" w:rsidP="00CA54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49D">
        <w:rPr>
          <w:rFonts w:ascii="Times New Roman" w:hAnsi="Times New Roman" w:cs="Times New Roman"/>
          <w:color w:val="000000" w:themeColor="text1"/>
          <w:sz w:val="24"/>
          <w:szCs w:val="24"/>
        </w:rPr>
        <w:t>-     документы, подтверждающие право на налоговый вычет.</w:t>
      </w:r>
    </w:p>
    <w:p w:rsidR="00CA549D" w:rsidRDefault="00CA549D" w:rsidP="00B416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7F3" w:rsidRDefault="00B037F3" w:rsidP="00CA54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7F3">
        <w:rPr>
          <w:rFonts w:ascii="Times New Roman" w:hAnsi="Times New Roman" w:cs="Times New Roman"/>
          <w:b/>
          <w:sz w:val="24"/>
          <w:szCs w:val="24"/>
        </w:rPr>
        <w:t>Шаг 3 – Оформление спецодежды и средств индивидуальной защиты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 xml:space="preserve">Выдачей СИЗ и спецодежды занимается в организации </w:t>
      </w:r>
      <w:r>
        <w:rPr>
          <w:rFonts w:ascii="Times New Roman" w:hAnsi="Times New Roman" w:cs="Times New Roman"/>
          <w:sz w:val="24"/>
          <w:szCs w:val="24"/>
        </w:rPr>
        <w:t>кастелянша</w:t>
      </w:r>
      <w:r w:rsidR="00A24BAC">
        <w:rPr>
          <w:rFonts w:ascii="Times New Roman" w:hAnsi="Times New Roman" w:cs="Times New Roman"/>
          <w:sz w:val="24"/>
          <w:szCs w:val="24"/>
        </w:rPr>
        <w:t xml:space="preserve"> поликлинического отделения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B037F3">
        <w:rPr>
          <w:rFonts w:ascii="Times New Roman" w:hAnsi="Times New Roman" w:cs="Times New Roman"/>
          <w:sz w:val="24"/>
          <w:szCs w:val="24"/>
        </w:rPr>
        <w:t>уководитель структурного подразделения заполняет карточки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на вновь принятого работника, и говорит ему, когда и куда подойти для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 xml:space="preserve">СИЗ и спецодежды. </w:t>
      </w:r>
    </w:p>
    <w:p w:rsidR="00B037F3" w:rsidRDefault="00B037F3" w:rsidP="00A24B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Обратитесь</w:t>
      </w:r>
      <w:r>
        <w:rPr>
          <w:rFonts w:ascii="Times New Roman" w:hAnsi="Times New Roman" w:cs="Times New Roman"/>
          <w:sz w:val="24"/>
          <w:szCs w:val="24"/>
        </w:rPr>
        <w:t xml:space="preserve"> в кабинет №_____ для получения спецодежды, </w:t>
      </w:r>
      <w:r w:rsidRPr="00B037F3">
        <w:rPr>
          <w:rFonts w:ascii="Times New Roman" w:hAnsi="Times New Roman" w:cs="Times New Roman"/>
          <w:sz w:val="24"/>
          <w:szCs w:val="24"/>
        </w:rPr>
        <w:t xml:space="preserve">в соответствии с нормами, установленными для Вашей должности. </w:t>
      </w:r>
    </w:p>
    <w:p w:rsidR="00A24BAC" w:rsidRPr="00B037F3" w:rsidRDefault="00A24BAC" w:rsidP="00A24B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BAC">
        <w:rPr>
          <w:rFonts w:ascii="Times New Roman" w:hAnsi="Times New Roman" w:cs="Times New Roman"/>
          <w:b/>
          <w:sz w:val="24"/>
          <w:szCs w:val="24"/>
        </w:rPr>
        <w:t>Шаг 4 – Доступ к медицинским информационным системам</w:t>
      </w:r>
    </w:p>
    <w:p w:rsidR="00D7326E" w:rsidRPr="00D7326E" w:rsidRDefault="00D7326E" w:rsidP="00D732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26E" w:rsidRPr="00D7326E" w:rsidRDefault="00D7326E" w:rsidP="00D732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26E">
        <w:rPr>
          <w:rFonts w:ascii="Times New Roman" w:hAnsi="Times New Roman" w:cs="Times New Roman"/>
          <w:sz w:val="24"/>
          <w:szCs w:val="24"/>
        </w:rPr>
        <w:t xml:space="preserve">Для того, чтобы Вы могли пользоваться рабочим компьютером и всеми имеющимися информационными ресурсами организации, необходимо оформить заявку на почту </w:t>
      </w:r>
      <w:hyperlink r:id="rId4" w:history="1">
        <w:r w:rsidRPr="00D732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mis</w:t>
        </w:r>
        <w:r w:rsidRPr="00D7326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D732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D7326E">
          <w:rPr>
            <w:rStyle w:val="a3"/>
            <w:rFonts w:ascii="Times New Roman" w:hAnsi="Times New Roman" w:cs="Times New Roman"/>
            <w:sz w:val="24"/>
            <w:szCs w:val="24"/>
          </w:rPr>
          <w:t>107.</w:t>
        </w:r>
        <w:r w:rsidRPr="00D732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spb</w:t>
        </w:r>
        <w:r w:rsidRPr="00D7326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732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7326E">
        <w:rPr>
          <w:rFonts w:ascii="Times New Roman" w:hAnsi="Times New Roman" w:cs="Times New Roman"/>
          <w:sz w:val="24"/>
          <w:szCs w:val="24"/>
        </w:rPr>
        <w:t xml:space="preserve"> в отдел информационных технологий через заведующего Вашего отделения или лица, исполняющего его обязанности. В заявке на медицинский персонал необходимо указать ФИО, должность, СНИЛС, электронную почту, категорию и дату последней аккредитации.</w:t>
      </w:r>
    </w:p>
    <w:p w:rsidR="00D7326E" w:rsidRPr="00D7326E" w:rsidRDefault="00D7326E" w:rsidP="00D732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26E">
        <w:rPr>
          <w:rFonts w:ascii="Times New Roman" w:hAnsi="Times New Roman" w:cs="Times New Roman"/>
          <w:sz w:val="24"/>
          <w:szCs w:val="24"/>
        </w:rPr>
        <w:t>ВАЖНО: укажите номер кабинета и внутренний телефон, чтобы сотрудникам отдела информационных технологий было легче Вас найти.</w:t>
      </w:r>
    </w:p>
    <w:p w:rsidR="00D7326E" w:rsidRPr="00D7326E" w:rsidRDefault="00D7326E" w:rsidP="00D732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26E">
        <w:rPr>
          <w:rFonts w:ascii="Times New Roman" w:hAnsi="Times New Roman" w:cs="Times New Roman"/>
          <w:sz w:val="24"/>
          <w:szCs w:val="24"/>
        </w:rPr>
        <w:t>Каждому новому сотруднику обязательно создается учетная запись для доступа к внутреннему порталу, адрес корпоративной электронной почты и доступ к медицинским информационным системам. Не забудьте пройти обязательное обучение по работе с этими системами.</w:t>
      </w:r>
    </w:p>
    <w:p w:rsidR="00D7326E" w:rsidRPr="00D7326E" w:rsidRDefault="00D7326E" w:rsidP="00D732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26E">
        <w:rPr>
          <w:rFonts w:ascii="Times New Roman" w:hAnsi="Times New Roman" w:cs="Times New Roman"/>
          <w:sz w:val="24"/>
          <w:szCs w:val="24"/>
        </w:rPr>
        <w:t>Сотрудникам, работающим по должностным обязанностям с электронной подписью, необходимо при устройстве на работу иметь с собой носитель с электронной подписью. Если на момент устройства на работу подписи нет, то ее необходимо заказать в удостоверяющем центре на карту петербуржца или иной носитель.</w:t>
      </w:r>
    </w:p>
    <w:p w:rsidR="00A24BAC" w:rsidRPr="00B037F3" w:rsidRDefault="00A24BA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A24BAC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BAC">
        <w:rPr>
          <w:rFonts w:ascii="Times New Roman" w:hAnsi="Times New Roman" w:cs="Times New Roman"/>
          <w:b/>
          <w:sz w:val="24"/>
          <w:szCs w:val="24"/>
        </w:rPr>
        <w:t>Шаг 5 – Знакомство со структурным подразделением</w:t>
      </w:r>
    </w:p>
    <w:p w:rsidR="00A24BAC" w:rsidRDefault="00A24BA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После оформления всех документов Вы будете направлены в структурное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подразделение, в котором будете работать.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Здесь Вас познакомят с: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заведующим отделением (руководителем подразделения);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коллегами по отделению;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lastRenderedPageBreak/>
        <w:t>рабочим местом;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расписанием работы;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внутренними порядками и традициями коллектива.</w:t>
      </w:r>
    </w:p>
    <w:p w:rsid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 xml:space="preserve">В </w:t>
      </w:r>
      <w:r w:rsidR="00A24BAC">
        <w:rPr>
          <w:rFonts w:ascii="Times New Roman" w:hAnsi="Times New Roman" w:cs="Times New Roman"/>
          <w:sz w:val="24"/>
          <w:szCs w:val="24"/>
        </w:rPr>
        <w:t>ближайшие дни</w:t>
      </w:r>
      <w:r w:rsidRPr="00B037F3">
        <w:rPr>
          <w:rFonts w:ascii="Times New Roman" w:hAnsi="Times New Roman" w:cs="Times New Roman"/>
          <w:sz w:val="24"/>
          <w:szCs w:val="24"/>
        </w:rPr>
        <w:t xml:space="preserve"> будет организована встреча с Вашим наставником, который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поможет Вам освоиться в новой должности и адаптироваться к особенностям работы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в организации.</w:t>
      </w:r>
    </w:p>
    <w:p w:rsidR="00A24BAC" w:rsidRDefault="00A24BA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4BAC" w:rsidRDefault="00A24BA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4BAC" w:rsidRPr="00B037F3" w:rsidRDefault="00A24BA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B037F3" w:rsidRDefault="00B037F3" w:rsidP="00A24B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ОБЩИЕ СВЕДЕНИЯ ОБ ОРГАНИЗАЦИИ</w:t>
      </w:r>
    </w:p>
    <w:p w:rsidR="00A24BAC" w:rsidRDefault="00A24BA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A24BAC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BAC">
        <w:rPr>
          <w:rFonts w:ascii="Times New Roman" w:hAnsi="Times New Roman" w:cs="Times New Roman"/>
          <w:b/>
          <w:sz w:val="24"/>
          <w:szCs w:val="24"/>
          <w:u w:val="single"/>
        </w:rPr>
        <w:t>Миссия: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Обеспечение доступной, качественной и безопасной медицинской помощи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населению на основе современных технологий и высоких профессиональных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стандартов.</w:t>
      </w:r>
    </w:p>
    <w:p w:rsidR="00B037F3" w:rsidRPr="00A24BAC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BAC">
        <w:rPr>
          <w:rFonts w:ascii="Times New Roman" w:hAnsi="Times New Roman" w:cs="Times New Roman"/>
          <w:b/>
          <w:sz w:val="24"/>
          <w:szCs w:val="24"/>
          <w:u w:val="single"/>
        </w:rPr>
        <w:t>Цели: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1) Повышение качества и доступности медицинской помощи.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2) Внедрение современных методов диагностики и лечения.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3) Развитие кадрового потенциала медицинской организации.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4) Улучшение материально-технической базы.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5) Повышение удовлетворенности пациентов и сотрудников.</w:t>
      </w:r>
    </w:p>
    <w:p w:rsidR="00B037F3" w:rsidRPr="00A24BAC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BAC">
        <w:rPr>
          <w:rFonts w:ascii="Times New Roman" w:hAnsi="Times New Roman" w:cs="Times New Roman"/>
          <w:b/>
          <w:sz w:val="24"/>
          <w:szCs w:val="24"/>
          <w:u w:val="single"/>
        </w:rPr>
        <w:t>Ценности: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1) Пациент всегда на первом месте.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2) Профессионализм и компетентность.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3) Этичность и гуманизм в медицине.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4) Командный дух и взаимопомощь.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5) Непрерывное обучение и развитие.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6) Ответственность за результат.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7) Открытость и прозрачность.</w:t>
      </w:r>
    </w:p>
    <w:p w:rsidR="00B037F3" w:rsidRPr="00A24BAC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BAC">
        <w:rPr>
          <w:rFonts w:ascii="Times New Roman" w:hAnsi="Times New Roman" w:cs="Times New Roman"/>
          <w:b/>
          <w:sz w:val="24"/>
          <w:szCs w:val="24"/>
          <w:u w:val="single"/>
        </w:rPr>
        <w:t>Основные принципы работы в организации: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1) Соблюдение врачебной тайны и конфиденциальности информации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о пациентах.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2) Следование стандартам оказания медицинской помощи и клиническим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рекомендациям.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3) Междисциплинарное взаимодействие при ведении пациентов.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4) Постоянное повышение профессиональной компетентности.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5) Уважительное отношение к пациентам и коллегам независимо</w:t>
      </w:r>
      <w:r w:rsidR="00A24BAC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от их социального статуса.</w:t>
      </w:r>
    </w:p>
    <w:p w:rsidR="00A24BAC" w:rsidRDefault="00A24BAC" w:rsidP="00A24B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7F3" w:rsidRPr="00662E68" w:rsidRDefault="00B037F3" w:rsidP="00662E6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E68">
        <w:rPr>
          <w:rFonts w:ascii="Times New Roman" w:hAnsi="Times New Roman" w:cs="Times New Roman"/>
          <w:b/>
          <w:sz w:val="24"/>
          <w:szCs w:val="24"/>
        </w:rPr>
        <w:t>Руководство организации:</w:t>
      </w:r>
    </w:p>
    <w:p w:rsidR="00B037F3" w:rsidRDefault="00B037F3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 xml:space="preserve">Главный врач: </w:t>
      </w:r>
      <w:r w:rsidR="00A24BAC">
        <w:rPr>
          <w:rFonts w:ascii="Times New Roman" w:hAnsi="Times New Roman" w:cs="Times New Roman"/>
          <w:sz w:val="24"/>
          <w:szCs w:val="24"/>
        </w:rPr>
        <w:t>Архипов Игорь Викторович</w:t>
      </w:r>
    </w:p>
    <w:p w:rsidR="00B037F3" w:rsidRDefault="00B037F3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Заместитель главного врача по медицинской части:</w:t>
      </w:r>
      <w:r w:rsidR="00A24BAC">
        <w:rPr>
          <w:rFonts w:ascii="Times New Roman" w:hAnsi="Times New Roman" w:cs="Times New Roman"/>
          <w:sz w:val="24"/>
          <w:szCs w:val="24"/>
        </w:rPr>
        <w:t xml:space="preserve"> Артюхов Сергей Викторович</w:t>
      </w:r>
    </w:p>
    <w:p w:rsidR="00A24BAC" w:rsidRDefault="00A24BAC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BAC">
        <w:rPr>
          <w:rFonts w:ascii="Times New Roman" w:hAnsi="Times New Roman" w:cs="Times New Roman"/>
          <w:sz w:val="24"/>
          <w:szCs w:val="24"/>
        </w:rPr>
        <w:t xml:space="preserve">Заместитель главного врача по </w:t>
      </w:r>
      <w:r>
        <w:rPr>
          <w:rFonts w:ascii="Times New Roman" w:hAnsi="Times New Roman" w:cs="Times New Roman"/>
          <w:sz w:val="24"/>
          <w:szCs w:val="24"/>
        </w:rPr>
        <w:t>клинико-экспертной работе</w:t>
      </w:r>
      <w:r w:rsidRPr="00A24BAC">
        <w:rPr>
          <w:rFonts w:ascii="Times New Roman" w:hAnsi="Times New Roman" w:cs="Times New Roman"/>
          <w:sz w:val="24"/>
          <w:szCs w:val="24"/>
        </w:rPr>
        <w:t xml:space="preserve">: </w:t>
      </w:r>
      <w:r w:rsidR="00D30575">
        <w:rPr>
          <w:rFonts w:ascii="Times New Roman" w:hAnsi="Times New Roman" w:cs="Times New Roman"/>
          <w:sz w:val="24"/>
          <w:szCs w:val="24"/>
        </w:rPr>
        <w:t>Зайцева Татьяна Евгеньевна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Главная медицинская сестра: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Валентиновна</w:t>
      </w:r>
    </w:p>
    <w:p w:rsidR="00B037F3" w:rsidRDefault="00B037F3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Заместитель главного врача по экономическим вопросам:</w:t>
      </w:r>
      <w:r w:rsidR="00D30575">
        <w:rPr>
          <w:rFonts w:ascii="Times New Roman" w:hAnsi="Times New Roman" w:cs="Times New Roman"/>
          <w:sz w:val="24"/>
          <w:szCs w:val="24"/>
        </w:rPr>
        <w:t xml:space="preserve"> Маковецкая Наталья Александровна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 врача по кадрам: Королева Наталья Владимировна</w:t>
      </w:r>
    </w:p>
    <w:p w:rsidR="00B037F3" w:rsidRDefault="00B037F3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 xml:space="preserve">Главный бухгалтер: </w:t>
      </w:r>
      <w:r w:rsidR="00D30575">
        <w:rPr>
          <w:rFonts w:ascii="Times New Roman" w:hAnsi="Times New Roman" w:cs="Times New Roman"/>
          <w:sz w:val="24"/>
          <w:szCs w:val="24"/>
        </w:rPr>
        <w:t>Чумакова Ирина Ивановна</w:t>
      </w:r>
    </w:p>
    <w:p w:rsidR="00D30575" w:rsidRPr="00B037F3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(хозяйственный блок): Макеев Александр Анатольевич</w:t>
      </w:r>
    </w:p>
    <w:p w:rsidR="00D30575" w:rsidRP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0575">
        <w:rPr>
          <w:rFonts w:ascii="Times New Roman" w:hAnsi="Times New Roman" w:cs="Times New Roman"/>
          <w:sz w:val="24"/>
          <w:szCs w:val="24"/>
          <w:u w:val="single"/>
        </w:rPr>
        <w:lastRenderedPageBreak/>
        <w:t>Поликлиническое отделение № 107:</w:t>
      </w:r>
    </w:p>
    <w:p w:rsidR="00B037F3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Бобрецова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Валентиновна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медицинская сестра: Ершова Наталья Викторовна</w:t>
      </w:r>
    </w:p>
    <w:p w:rsidR="00D30575" w:rsidRP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0575">
        <w:rPr>
          <w:rFonts w:ascii="Times New Roman" w:hAnsi="Times New Roman" w:cs="Times New Roman"/>
          <w:sz w:val="24"/>
          <w:szCs w:val="24"/>
          <w:u w:val="single"/>
        </w:rPr>
        <w:t>Поликлиническое отделение № 107: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575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>: Матвеева Ольга Анатольевна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медицинская сестра: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Коровкина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Михелевна</w:t>
      </w:r>
      <w:proofErr w:type="spellEnd"/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575">
        <w:rPr>
          <w:rFonts w:ascii="Times New Roman" w:hAnsi="Times New Roman" w:cs="Times New Roman"/>
          <w:sz w:val="24"/>
          <w:szCs w:val="24"/>
          <w:u w:val="single"/>
        </w:rPr>
        <w:t>Поликлиническое отделение № 11</w:t>
      </w:r>
      <w:r w:rsidRPr="00D30575">
        <w:rPr>
          <w:rFonts w:ascii="Times New Roman" w:hAnsi="Times New Roman" w:cs="Times New Roman"/>
          <w:sz w:val="24"/>
          <w:szCs w:val="24"/>
        </w:rPr>
        <w:t>: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Черепнова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</w:t>
      </w:r>
      <w:r w:rsidR="00EA322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ия Николаевна</w:t>
      </w:r>
    </w:p>
    <w:p w:rsidR="00D30575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медицинская сестра: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Реснянская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Николаевна</w:t>
      </w:r>
    </w:p>
    <w:p w:rsidR="00D30575" w:rsidRPr="00B037F3" w:rsidRDefault="00D30575" w:rsidP="00D3057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C91CFC" w:rsidRDefault="00B037F3" w:rsidP="00B44C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CFC">
        <w:rPr>
          <w:rFonts w:ascii="Times New Roman" w:hAnsi="Times New Roman" w:cs="Times New Roman"/>
          <w:b/>
          <w:sz w:val="24"/>
          <w:szCs w:val="24"/>
        </w:rPr>
        <w:t>Информационные ресурсы организации</w:t>
      </w:r>
    </w:p>
    <w:p w:rsidR="00C91CFC" w:rsidRPr="00B037F3" w:rsidRDefault="00C91CFC" w:rsidP="00B44C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44C00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CFC">
        <w:rPr>
          <w:rFonts w:ascii="Times New Roman" w:hAnsi="Times New Roman" w:cs="Times New Roman"/>
          <w:sz w:val="24"/>
          <w:szCs w:val="24"/>
          <w:u w:val="single"/>
        </w:rPr>
        <w:t>Корпоративный портал организации</w:t>
      </w:r>
      <w:r w:rsidR="00B44C00">
        <w:rPr>
          <w:rFonts w:ascii="Times New Roman" w:hAnsi="Times New Roman" w:cs="Times New Roman"/>
          <w:sz w:val="24"/>
          <w:szCs w:val="24"/>
        </w:rPr>
        <w:t xml:space="preserve"> </w:t>
      </w:r>
      <w:r w:rsidR="00C91CFC" w:rsidRPr="00C91CFC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\\p107-50-fs\Docs</w:t>
      </w:r>
    </w:p>
    <w:p w:rsidR="00B037F3" w:rsidRPr="00B037F3" w:rsidRDefault="00C91CF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037F3" w:rsidRPr="00B037F3">
        <w:rPr>
          <w:rFonts w:ascii="Times New Roman" w:hAnsi="Times New Roman" w:cs="Times New Roman"/>
          <w:sz w:val="24"/>
          <w:szCs w:val="24"/>
        </w:rPr>
        <w:t>орпоративный портал является единой точкой входа в систему</w:t>
      </w:r>
      <w:r w:rsidR="00B44C00">
        <w:rPr>
          <w:rFonts w:ascii="Times New Roman" w:hAnsi="Times New Roman" w:cs="Times New Roman"/>
          <w:sz w:val="24"/>
          <w:szCs w:val="24"/>
        </w:rPr>
        <w:t xml:space="preserve"> </w:t>
      </w:r>
      <w:r w:rsidR="00B037F3" w:rsidRPr="00B037F3">
        <w:rPr>
          <w:rFonts w:ascii="Times New Roman" w:hAnsi="Times New Roman" w:cs="Times New Roman"/>
          <w:sz w:val="24"/>
          <w:szCs w:val="24"/>
        </w:rPr>
        <w:t>информационных ресурсов организации.</w:t>
      </w:r>
    </w:p>
    <w:p w:rsidR="00B037F3" w:rsidRPr="00B037F3" w:rsidRDefault="00C91CF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037F3" w:rsidRPr="00B037F3">
        <w:rPr>
          <w:rFonts w:ascii="Times New Roman" w:hAnsi="Times New Roman" w:cs="Times New Roman"/>
          <w:sz w:val="24"/>
          <w:szCs w:val="24"/>
        </w:rPr>
        <w:t>а портале публикуются внутренние приказы,</w:t>
      </w:r>
      <w:r>
        <w:rPr>
          <w:rFonts w:ascii="Times New Roman" w:hAnsi="Times New Roman" w:cs="Times New Roman"/>
          <w:sz w:val="24"/>
          <w:szCs w:val="24"/>
        </w:rPr>
        <w:t xml:space="preserve"> информация, необходимая для работы различных отделений</w:t>
      </w:r>
      <w:r w:rsidR="00B037F3" w:rsidRPr="00B037F3">
        <w:rPr>
          <w:rFonts w:ascii="Times New Roman" w:hAnsi="Times New Roman" w:cs="Times New Roman"/>
          <w:sz w:val="24"/>
          <w:szCs w:val="24"/>
        </w:rPr>
        <w:t>.</w:t>
      </w:r>
    </w:p>
    <w:p w:rsidR="00B037F3" w:rsidRPr="00B037F3" w:rsidRDefault="00C91CFC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037F3" w:rsidRPr="00B037F3">
        <w:rPr>
          <w:rFonts w:ascii="Times New Roman" w:hAnsi="Times New Roman" w:cs="Times New Roman"/>
          <w:sz w:val="24"/>
          <w:szCs w:val="24"/>
        </w:rPr>
        <w:t>аботу с порталом лучше всего начать с раздела</w:t>
      </w:r>
      <w:r>
        <w:rPr>
          <w:rFonts w:ascii="Times New Roman" w:hAnsi="Times New Roman" w:cs="Times New Roman"/>
          <w:sz w:val="24"/>
          <w:szCs w:val="24"/>
        </w:rPr>
        <w:t xml:space="preserve"> «Приказы»</w:t>
      </w:r>
      <w:r w:rsidR="00B037F3" w:rsidRPr="00B037F3">
        <w:rPr>
          <w:rFonts w:ascii="Times New Roman" w:hAnsi="Times New Roman" w:cs="Times New Roman"/>
          <w:sz w:val="24"/>
          <w:szCs w:val="24"/>
        </w:rPr>
        <w:t xml:space="preserve">, где Вы найдете все </w:t>
      </w:r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акты, </w:t>
      </w:r>
      <w:r w:rsidR="00B037F3" w:rsidRPr="00B037F3">
        <w:rPr>
          <w:rFonts w:ascii="Times New Roman" w:hAnsi="Times New Roman" w:cs="Times New Roman"/>
          <w:sz w:val="24"/>
          <w:szCs w:val="24"/>
        </w:rPr>
        <w:t>необходимые формы документов,</w:t>
      </w:r>
    </w:p>
    <w:p w:rsidR="00B037F3" w:rsidRPr="00B037F3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7F3">
        <w:rPr>
          <w:rFonts w:ascii="Times New Roman" w:hAnsi="Times New Roman" w:cs="Times New Roman"/>
          <w:sz w:val="24"/>
          <w:szCs w:val="24"/>
        </w:rPr>
        <w:t>Корпоративная электронная почта</w:t>
      </w:r>
      <w:r w:rsidR="00C91CFC">
        <w:rPr>
          <w:rFonts w:ascii="Times New Roman" w:hAnsi="Times New Roman" w:cs="Times New Roman"/>
          <w:sz w:val="24"/>
          <w:szCs w:val="24"/>
        </w:rPr>
        <w:t xml:space="preserve"> оформляется в отделе информатизации и связи и </w:t>
      </w:r>
      <w:r w:rsidRPr="00B037F3">
        <w:rPr>
          <w:rFonts w:ascii="Times New Roman" w:hAnsi="Times New Roman" w:cs="Times New Roman"/>
          <w:sz w:val="24"/>
          <w:szCs w:val="24"/>
        </w:rPr>
        <w:t>предназначена для</w:t>
      </w:r>
      <w:r w:rsidR="002E042B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внутренней коммуникации, обмена медицинскими документами (при обезличивании</w:t>
      </w:r>
      <w:r w:rsidR="002E042B">
        <w:rPr>
          <w:rFonts w:ascii="Times New Roman" w:hAnsi="Times New Roman" w:cs="Times New Roman"/>
          <w:sz w:val="24"/>
          <w:szCs w:val="24"/>
        </w:rPr>
        <w:t xml:space="preserve"> </w:t>
      </w:r>
      <w:r w:rsidRPr="00B037F3">
        <w:rPr>
          <w:rFonts w:ascii="Times New Roman" w:hAnsi="Times New Roman" w:cs="Times New Roman"/>
          <w:sz w:val="24"/>
          <w:szCs w:val="24"/>
        </w:rPr>
        <w:t>данных пациентов) и оперативного решения рабочих вопросов.</w:t>
      </w:r>
    </w:p>
    <w:p w:rsidR="00B037F3" w:rsidRPr="00D7326E" w:rsidRDefault="00B037F3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7326E">
        <w:rPr>
          <w:rFonts w:ascii="Times New Roman" w:hAnsi="Times New Roman" w:cs="Times New Roman"/>
          <w:sz w:val="24"/>
          <w:szCs w:val="24"/>
        </w:rPr>
        <w:t>Доступ к этим системам предоставляется после прохождения специального</w:t>
      </w:r>
      <w:r w:rsidR="002E042B" w:rsidRPr="00D7326E">
        <w:rPr>
          <w:rFonts w:ascii="Times New Roman" w:hAnsi="Times New Roman" w:cs="Times New Roman"/>
          <w:sz w:val="24"/>
          <w:szCs w:val="24"/>
        </w:rPr>
        <w:t xml:space="preserve"> </w:t>
      </w:r>
      <w:r w:rsidRPr="00D7326E">
        <w:rPr>
          <w:rFonts w:ascii="Times New Roman" w:hAnsi="Times New Roman" w:cs="Times New Roman"/>
          <w:sz w:val="24"/>
          <w:szCs w:val="24"/>
        </w:rPr>
        <w:t>обучения и подписания дополнительного соглашения о неразглашении</w:t>
      </w:r>
      <w:r w:rsidR="002E042B" w:rsidRPr="00D7326E">
        <w:rPr>
          <w:rFonts w:ascii="Times New Roman" w:hAnsi="Times New Roman" w:cs="Times New Roman"/>
          <w:sz w:val="24"/>
          <w:szCs w:val="24"/>
        </w:rPr>
        <w:t xml:space="preserve"> </w:t>
      </w:r>
      <w:r w:rsidRPr="00D7326E">
        <w:rPr>
          <w:rFonts w:ascii="Times New Roman" w:hAnsi="Times New Roman" w:cs="Times New Roman"/>
          <w:sz w:val="24"/>
          <w:szCs w:val="24"/>
        </w:rPr>
        <w:t>конфиденциальной информации.</w:t>
      </w:r>
    </w:p>
    <w:p w:rsidR="002E042B" w:rsidRPr="00D7326E" w:rsidRDefault="002E042B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B037F3" w:rsidRPr="002E042B" w:rsidRDefault="00B037F3" w:rsidP="002E04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42B">
        <w:rPr>
          <w:rFonts w:ascii="Times New Roman" w:hAnsi="Times New Roman" w:cs="Times New Roman"/>
          <w:b/>
          <w:sz w:val="24"/>
          <w:szCs w:val="24"/>
        </w:rPr>
        <w:t>Официальный сайт организации</w:t>
      </w:r>
    </w:p>
    <w:p w:rsidR="00B037F3" w:rsidRPr="00B037F3" w:rsidRDefault="00D7326E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62E68" w:rsidRPr="001660E1">
          <w:rPr>
            <w:rStyle w:val="a3"/>
            <w:rFonts w:ascii="Times New Roman" w:hAnsi="Times New Roman" w:cs="Times New Roman"/>
            <w:sz w:val="24"/>
            <w:szCs w:val="24"/>
          </w:rPr>
          <w:t>https://p107.spb.ru/</w:t>
        </w:r>
      </w:hyperlink>
      <w:r w:rsidR="00662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7F3" w:rsidRPr="00B037F3" w:rsidRDefault="00662E68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</w:t>
      </w:r>
      <w:r w:rsidR="002E042B">
        <w:rPr>
          <w:rFonts w:ascii="Times New Roman" w:hAnsi="Times New Roman" w:cs="Times New Roman"/>
          <w:sz w:val="24"/>
          <w:szCs w:val="24"/>
        </w:rPr>
        <w:t xml:space="preserve">то </w:t>
      </w:r>
      <w:r w:rsidR="00B037F3" w:rsidRPr="00B037F3">
        <w:rPr>
          <w:rFonts w:ascii="Times New Roman" w:hAnsi="Times New Roman" w:cs="Times New Roman"/>
          <w:sz w:val="24"/>
          <w:szCs w:val="24"/>
        </w:rPr>
        <w:t>официальный сайт организации в сети «Интернет», содержащий</w:t>
      </w:r>
      <w:r w:rsidR="002E042B">
        <w:rPr>
          <w:rFonts w:ascii="Times New Roman" w:hAnsi="Times New Roman" w:cs="Times New Roman"/>
          <w:sz w:val="24"/>
          <w:szCs w:val="24"/>
        </w:rPr>
        <w:t xml:space="preserve"> </w:t>
      </w:r>
      <w:r w:rsidR="00B037F3" w:rsidRPr="00B037F3">
        <w:rPr>
          <w:rFonts w:ascii="Times New Roman" w:hAnsi="Times New Roman" w:cs="Times New Roman"/>
          <w:sz w:val="24"/>
          <w:szCs w:val="24"/>
        </w:rPr>
        <w:t xml:space="preserve">информацию о деятельности </w:t>
      </w:r>
      <w:proofErr w:type="gramStart"/>
      <w:r w:rsidR="00B037F3" w:rsidRPr="00B037F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7F3" w:rsidRPr="00B037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037F3" w:rsidRPr="00B037F3" w:rsidRDefault="002E042B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037F3" w:rsidRPr="00B037F3">
        <w:rPr>
          <w:rFonts w:ascii="Times New Roman" w:hAnsi="Times New Roman" w:cs="Times New Roman"/>
          <w:sz w:val="24"/>
          <w:szCs w:val="24"/>
        </w:rPr>
        <w:t>а официальном сайте публикуется информация о текущей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7F3" w:rsidRPr="00B037F3">
        <w:rPr>
          <w:rFonts w:ascii="Times New Roman" w:hAnsi="Times New Roman" w:cs="Times New Roman"/>
          <w:sz w:val="24"/>
          <w:szCs w:val="24"/>
        </w:rPr>
        <w:t>деятельности, свежие новости, контактные данные, информация для пациентов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7F3" w:rsidRPr="00B037F3">
        <w:rPr>
          <w:rFonts w:ascii="Times New Roman" w:hAnsi="Times New Roman" w:cs="Times New Roman"/>
          <w:sz w:val="24"/>
          <w:szCs w:val="24"/>
        </w:rPr>
        <w:t>и вакансии в организации.</w:t>
      </w:r>
    </w:p>
    <w:p w:rsidR="002E042B" w:rsidRDefault="002E042B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7F3" w:rsidRPr="002E042B" w:rsidRDefault="00B037F3" w:rsidP="002E04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42B">
        <w:rPr>
          <w:rFonts w:ascii="Times New Roman" w:hAnsi="Times New Roman" w:cs="Times New Roman"/>
          <w:b/>
          <w:sz w:val="24"/>
          <w:szCs w:val="24"/>
        </w:rPr>
        <w:t>Полезные контакты</w:t>
      </w:r>
    </w:p>
    <w:p w:rsidR="00B037F3" w:rsidRDefault="002E042B" w:rsidP="00B03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662E68">
        <w:rPr>
          <w:rFonts w:ascii="Times New Roman" w:hAnsi="Times New Roman" w:cs="Times New Roman"/>
          <w:sz w:val="24"/>
          <w:szCs w:val="24"/>
        </w:rPr>
        <w:t xml:space="preserve"> ссылке</w:t>
      </w:r>
      <w:r w:rsidR="00B037F3" w:rsidRPr="00B037F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660E1">
          <w:rPr>
            <w:rStyle w:val="a3"/>
            <w:rFonts w:ascii="Times New Roman" w:hAnsi="Times New Roman" w:cs="Times New Roman"/>
            <w:sz w:val="24"/>
            <w:szCs w:val="24"/>
          </w:rPr>
          <w:t>http://phones.p107.spb.ru/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расположен справочник телефонных номеров сотрудников и отделений учреждения.</w:t>
      </w:r>
    </w:p>
    <w:sectPr w:rsidR="00B0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2E"/>
    <w:rsid w:val="002E042B"/>
    <w:rsid w:val="00662E68"/>
    <w:rsid w:val="006928EB"/>
    <w:rsid w:val="007A57F7"/>
    <w:rsid w:val="00900B67"/>
    <w:rsid w:val="00A24BAC"/>
    <w:rsid w:val="00B037F3"/>
    <w:rsid w:val="00B07D1C"/>
    <w:rsid w:val="00B41689"/>
    <w:rsid w:val="00B44C00"/>
    <w:rsid w:val="00B84B67"/>
    <w:rsid w:val="00BD382E"/>
    <w:rsid w:val="00C82FBD"/>
    <w:rsid w:val="00C91CFC"/>
    <w:rsid w:val="00CA549D"/>
    <w:rsid w:val="00CF7562"/>
    <w:rsid w:val="00D30575"/>
    <w:rsid w:val="00D7326E"/>
    <w:rsid w:val="00EA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3800F-1284-4910-9E19-B802ABE6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4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hones.p107.spb.ru/" TargetMode="External"/><Relationship Id="rId5" Type="http://schemas.openxmlformats.org/officeDocument/2006/relationships/hyperlink" Target="https://p107.spb.ru/" TargetMode="External"/><Relationship Id="rId4" Type="http://schemas.openxmlformats.org/officeDocument/2006/relationships/hyperlink" Target="mailto:mis@p107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Koroleva</dc:creator>
  <cp:keywords/>
  <dc:description/>
  <cp:lastModifiedBy>Natalya Koroleva</cp:lastModifiedBy>
  <cp:revision>3</cp:revision>
  <dcterms:created xsi:type="dcterms:W3CDTF">2026-08-19T11:59:00Z</dcterms:created>
  <dcterms:modified xsi:type="dcterms:W3CDTF">2026-08-20T10:58:00Z</dcterms:modified>
</cp:coreProperties>
</file>